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F8FC1" w14:textId="77777777" w:rsidR="00F60EF8" w:rsidRDefault="00F60EF8" w:rsidP="00E05B97">
      <w:pPr>
        <w:rPr>
          <w:rFonts w:ascii="Futura" w:hAnsi="Futura"/>
          <w:i/>
          <w:sz w:val="20"/>
          <w:szCs w:val="20"/>
        </w:rPr>
      </w:pPr>
    </w:p>
    <w:p w14:paraId="6A4C2B8F" w14:textId="77777777" w:rsidR="00E05B97" w:rsidRPr="00F60EF8" w:rsidRDefault="00A75DF7" w:rsidP="00E05B97">
      <w:pPr>
        <w:rPr>
          <w:rFonts w:ascii="Futura" w:hAnsi="Futura" w:cs="Futura"/>
          <w:smallCaps/>
          <w:sz w:val="16"/>
          <w:szCs w:val="16"/>
          <w:lang w:val="en-US"/>
        </w:rPr>
      </w:pPr>
      <w:r w:rsidRPr="00F60EF8">
        <w:rPr>
          <w:rFonts w:ascii="Futura" w:hAnsi="Futura"/>
          <w:i/>
          <w:sz w:val="16"/>
          <w:szCs w:val="16"/>
        </w:rPr>
        <w:t>For immediate release:</w:t>
      </w:r>
      <w:r w:rsidR="0058704D" w:rsidRPr="00F60EF8">
        <w:rPr>
          <w:rFonts w:ascii="Futura" w:hAnsi="Futura" w:cs="Futura"/>
          <w:b/>
          <w:smallCaps/>
          <w:sz w:val="16"/>
          <w:szCs w:val="16"/>
        </w:rPr>
        <w:br/>
      </w:r>
    </w:p>
    <w:p w14:paraId="4E7B467E" w14:textId="348692EC" w:rsidR="00E05B97" w:rsidRDefault="00E05B97" w:rsidP="00A01BDC">
      <w:pPr>
        <w:jc w:val="center"/>
        <w:rPr>
          <w:rFonts w:ascii="Futura" w:hAnsi="Futura" w:cs="Futura"/>
          <w:b/>
          <w:smallCaps/>
          <w:sz w:val="16"/>
          <w:szCs w:val="16"/>
          <w:lang w:val="en-US"/>
        </w:rPr>
      </w:pPr>
      <w:r w:rsidRPr="00E05B97">
        <w:rPr>
          <w:rFonts w:ascii="Futura" w:hAnsi="Futura" w:cs="Futura"/>
          <w:b/>
          <w:smallCaps/>
          <w:sz w:val="16"/>
          <w:szCs w:val="16"/>
          <w:lang w:val="en-US"/>
        </w:rPr>
        <w:t>SOLO award winner 2013</w:t>
      </w:r>
    </w:p>
    <w:p w14:paraId="49C54BF5" w14:textId="77777777" w:rsidR="00F60EF8" w:rsidRPr="00E05B97" w:rsidRDefault="00F60EF8" w:rsidP="00F60EF8">
      <w:pPr>
        <w:rPr>
          <w:rFonts w:ascii="Futura" w:hAnsi="Futura" w:cs="Futura"/>
          <w:b/>
          <w:smallCaps/>
          <w:sz w:val="16"/>
          <w:szCs w:val="16"/>
          <w:lang w:val="en-US"/>
        </w:rPr>
      </w:pPr>
    </w:p>
    <w:p w14:paraId="3E480D4D" w14:textId="7F11BEE7" w:rsidR="0057114D" w:rsidRDefault="006955CB" w:rsidP="00A01BDC">
      <w:pPr>
        <w:jc w:val="center"/>
        <w:rPr>
          <w:rFonts w:ascii="Futura" w:hAnsi="Futura" w:cs="Futura"/>
          <w:b/>
          <w:bCs/>
          <w:iCs/>
          <w:smallCaps/>
          <w:sz w:val="28"/>
          <w:szCs w:val="28"/>
          <w:lang w:val="en-US"/>
        </w:rPr>
      </w:pPr>
      <w:r w:rsidRPr="00E05B97">
        <w:rPr>
          <w:rFonts w:ascii="Futura" w:hAnsi="Futura" w:cs="Futura"/>
          <w:b/>
          <w:bCs/>
          <w:iCs/>
          <w:smallCaps/>
          <w:sz w:val="28"/>
          <w:szCs w:val="28"/>
        </w:rPr>
        <w:t>LAURA FITZGERAL</w:t>
      </w:r>
      <w:r w:rsidR="007941E5" w:rsidRPr="00E05B97">
        <w:rPr>
          <w:rFonts w:ascii="Futura" w:hAnsi="Futura" w:cs="Futura"/>
          <w:b/>
          <w:bCs/>
          <w:iCs/>
          <w:smallCaps/>
          <w:sz w:val="28"/>
          <w:szCs w:val="28"/>
        </w:rPr>
        <w:t>D</w:t>
      </w:r>
      <w:r w:rsidRPr="00E05B97">
        <w:rPr>
          <w:rFonts w:ascii="Futura" w:hAnsi="Futura" w:cs="Futura"/>
          <w:b/>
          <w:bCs/>
          <w:iCs/>
          <w:smallCaps/>
          <w:sz w:val="28"/>
          <w:szCs w:val="28"/>
        </w:rPr>
        <w:t>:</w:t>
      </w:r>
      <w:r w:rsidRPr="00E05B97">
        <w:rPr>
          <w:rFonts w:ascii="Futura" w:hAnsi="Futura" w:cs="Futura"/>
          <w:b/>
          <w:bCs/>
          <w:iCs/>
          <w:smallCaps/>
          <w:sz w:val="28"/>
          <w:szCs w:val="28"/>
          <w:lang w:val="en-US"/>
        </w:rPr>
        <w:t xml:space="preserve"> </w:t>
      </w:r>
      <w:r w:rsidR="00E05B97" w:rsidRPr="00E05B97">
        <w:rPr>
          <w:rFonts w:ascii="Futura" w:hAnsi="Futura" w:cs="Futura"/>
          <w:b/>
          <w:bCs/>
          <w:iCs/>
          <w:smallCaps/>
          <w:sz w:val="28"/>
          <w:szCs w:val="28"/>
          <w:lang w:val="en-US"/>
        </w:rPr>
        <w:t>WORK BASED ANXIETIES</w:t>
      </w:r>
    </w:p>
    <w:p w14:paraId="30FFD264" w14:textId="77777777" w:rsidR="00F60EF8" w:rsidRDefault="00F60EF8" w:rsidP="00A01BDC">
      <w:pPr>
        <w:jc w:val="center"/>
        <w:rPr>
          <w:rFonts w:ascii="Futura" w:hAnsi="Futura" w:cs="Futura"/>
          <w:b/>
          <w:bCs/>
          <w:iCs/>
          <w:smallCaps/>
          <w:sz w:val="28"/>
          <w:szCs w:val="28"/>
          <w:lang w:val="en-US"/>
        </w:rPr>
      </w:pPr>
    </w:p>
    <w:p w14:paraId="4B2806E8" w14:textId="77777777" w:rsidR="00A01BDC" w:rsidRPr="00930327" w:rsidRDefault="00A01BDC" w:rsidP="00A01BDC">
      <w:pPr>
        <w:jc w:val="center"/>
        <w:rPr>
          <w:rFonts w:ascii="Futura" w:hAnsi="Futura"/>
          <w:i/>
          <w:sz w:val="20"/>
          <w:szCs w:val="20"/>
        </w:rPr>
      </w:pPr>
      <w:r w:rsidRPr="003A4557">
        <w:rPr>
          <w:rFonts w:ascii="Futura" w:hAnsi="Futura" w:cs="Futura"/>
          <w:smallCaps/>
          <w:sz w:val="16"/>
          <w:szCs w:val="16"/>
        </w:rPr>
        <w:t>WW Gallery, London</w:t>
      </w:r>
    </w:p>
    <w:p w14:paraId="599DCDC4" w14:textId="77777777" w:rsidR="00A01BDC" w:rsidRDefault="00A01BDC" w:rsidP="00A01BDC">
      <w:pPr>
        <w:jc w:val="center"/>
        <w:rPr>
          <w:rFonts w:ascii="Futura" w:hAnsi="Futura" w:cs="Futura"/>
          <w:smallCaps/>
          <w:sz w:val="16"/>
          <w:szCs w:val="16"/>
          <w:lang w:val="en-US"/>
        </w:rPr>
      </w:pPr>
      <w:r w:rsidRPr="00D84861">
        <w:rPr>
          <w:rFonts w:ascii="Futura" w:hAnsi="Futura" w:cs="Futura"/>
          <w:smallCaps/>
          <w:sz w:val="16"/>
          <w:szCs w:val="16"/>
          <w:lang w:val="en-US"/>
        </w:rPr>
        <w:t>8 January - 1 February 2014</w:t>
      </w:r>
    </w:p>
    <w:p w14:paraId="7A27279F" w14:textId="129ACDD0" w:rsidR="00A01BDC" w:rsidRDefault="00A01BDC" w:rsidP="00A01BDC">
      <w:pPr>
        <w:jc w:val="center"/>
        <w:rPr>
          <w:rFonts w:ascii="Futura" w:hAnsi="Futura" w:cs="Futura"/>
          <w:smallCaps/>
          <w:sz w:val="16"/>
          <w:szCs w:val="16"/>
          <w:lang w:val="en-US"/>
        </w:rPr>
      </w:pPr>
      <w:r w:rsidRPr="00D84861">
        <w:rPr>
          <w:rFonts w:ascii="Futura" w:hAnsi="Futura" w:cs="Futura"/>
          <w:smallCaps/>
          <w:sz w:val="16"/>
          <w:szCs w:val="16"/>
          <w:lang w:val="en-US"/>
        </w:rPr>
        <w:t>Vernissage Tuesday 7th January 6-9pm</w:t>
      </w:r>
    </w:p>
    <w:p w14:paraId="78AAC144" w14:textId="77777777" w:rsidR="00F60EF8" w:rsidRPr="00A01BDC" w:rsidRDefault="00F60EF8" w:rsidP="00A01BDC">
      <w:pPr>
        <w:jc w:val="center"/>
        <w:rPr>
          <w:rFonts w:ascii="Futura" w:hAnsi="Futura" w:cs="Futura"/>
          <w:smallCaps/>
          <w:sz w:val="16"/>
          <w:szCs w:val="16"/>
          <w:lang w:val="en-US"/>
        </w:rPr>
      </w:pPr>
    </w:p>
    <w:p w14:paraId="5798961D" w14:textId="52AF243E" w:rsidR="00D84861" w:rsidRPr="00D84861" w:rsidRDefault="00E05B97" w:rsidP="00D84861">
      <w:pPr>
        <w:rPr>
          <w:rFonts w:ascii="Futura" w:hAnsi="Futura" w:cs="Futura"/>
          <w:smallCaps/>
          <w:sz w:val="16"/>
          <w:szCs w:val="16"/>
        </w:rPr>
      </w:pPr>
      <w:r>
        <w:rPr>
          <w:rFonts w:ascii="Futura" w:hAnsi="Futura" w:cs="Futura"/>
          <w:noProof/>
          <w:color w:val="000000" w:themeColor="text1"/>
          <w:sz w:val="16"/>
          <w:szCs w:val="16"/>
          <w:lang w:val="en-US"/>
        </w:rPr>
        <w:drawing>
          <wp:inline distT="0" distB="0" distL="0" distR="0" wp14:anchorId="240E3538" wp14:editId="245A6847">
            <wp:extent cx="5270500" cy="2711450"/>
            <wp:effectExtent l="0" t="0" r="1270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afitzgeraldstil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1F623" w14:textId="77777777" w:rsidR="00D84861" w:rsidRPr="00DF7C8B" w:rsidRDefault="00D84861" w:rsidP="00A54A71">
      <w:pPr>
        <w:rPr>
          <w:rFonts w:ascii="Futura" w:hAnsi="Futura" w:cs="Futura"/>
          <w:smallCaps/>
          <w:sz w:val="16"/>
          <w:szCs w:val="16"/>
        </w:rPr>
      </w:pPr>
    </w:p>
    <w:p w14:paraId="2CCE1DF0" w14:textId="165A1E05" w:rsidR="0030116E" w:rsidRDefault="0030116E" w:rsidP="00A76E67">
      <w:pPr>
        <w:jc w:val="both"/>
        <w:rPr>
          <w:rFonts w:ascii="Futura" w:hAnsi="Futura" w:cs="Futura"/>
          <w:color w:val="000000" w:themeColor="text1"/>
          <w:sz w:val="16"/>
          <w:szCs w:val="16"/>
          <w:lang w:val="en-US"/>
        </w:rPr>
      </w:pPr>
      <w:r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LAURA FITZGERALD is winner of the </w:t>
      </w:r>
      <w:r w:rsidR="00A76E67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WW </w:t>
      </w:r>
      <w:r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SOLO Award 2013, selected by Alison Wilding, Ceri Hand, Charlotte Mullins and Gill Saunders. </w:t>
      </w:r>
      <w:r w:rsidR="00A76E67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WW Gallery is pleased to present Fitzgerald’s solo show </w:t>
      </w:r>
      <w:r w:rsidR="00A76E67" w:rsidRPr="0030116E">
        <w:rPr>
          <w:rFonts w:ascii="Futura" w:hAnsi="Futura" w:cs="Futura"/>
          <w:i/>
          <w:color w:val="000000" w:themeColor="text1"/>
          <w:sz w:val="16"/>
          <w:szCs w:val="16"/>
          <w:lang w:val="en-US"/>
        </w:rPr>
        <w:t>WORK BASED ANXIETIES</w:t>
      </w:r>
      <w:r w:rsidR="00A76E67">
        <w:rPr>
          <w:rFonts w:ascii="Futura" w:hAnsi="Futura" w:cs="Futura"/>
          <w:color w:val="000000" w:themeColor="text1"/>
          <w:sz w:val="16"/>
          <w:szCs w:val="16"/>
          <w:lang w:val="en-US"/>
        </w:rPr>
        <w:t>.</w:t>
      </w:r>
      <w:r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 </w:t>
      </w:r>
    </w:p>
    <w:p w14:paraId="08BBEF0B" w14:textId="77777777" w:rsidR="0030116E" w:rsidRDefault="0030116E" w:rsidP="00987A16">
      <w:pPr>
        <w:jc w:val="both"/>
        <w:rPr>
          <w:rFonts w:ascii="Futura" w:hAnsi="Futura" w:cs="Futura"/>
          <w:color w:val="000000" w:themeColor="text1"/>
          <w:sz w:val="16"/>
          <w:szCs w:val="16"/>
          <w:lang w:val="en-US"/>
        </w:rPr>
      </w:pPr>
    </w:p>
    <w:p w14:paraId="30ED1C99" w14:textId="1AA345C1" w:rsidR="00140733" w:rsidRDefault="00A76E67" w:rsidP="00140733">
      <w:pPr>
        <w:jc w:val="both"/>
        <w:rPr>
          <w:rFonts w:ascii="Futura" w:hAnsi="Futura" w:cs="Futura"/>
          <w:color w:val="000000" w:themeColor="text1"/>
          <w:sz w:val="16"/>
          <w:szCs w:val="16"/>
          <w:lang w:val="en-US"/>
        </w:rPr>
      </w:pPr>
      <w:r>
        <w:rPr>
          <w:rFonts w:ascii="Futura" w:hAnsi="Futura" w:cs="Futura"/>
          <w:color w:val="000000" w:themeColor="text1"/>
          <w:sz w:val="16"/>
          <w:szCs w:val="16"/>
          <w:lang w:val="en-US"/>
        </w:rPr>
        <w:t>Laura Fitzgerald’s</w:t>
      </w:r>
      <w:r w:rsidR="00987A16" w:rsidRPr="0047282C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 narrative video works weave </w:t>
      </w:r>
      <w:r w:rsidR="00F60EF8">
        <w:rPr>
          <w:rFonts w:ascii="Futura" w:hAnsi="Futura" w:cs="Futura"/>
          <w:bCs/>
          <w:color w:val="000000" w:themeColor="text1"/>
          <w:sz w:val="16"/>
          <w:szCs w:val="16"/>
          <w:lang w:val="en-US"/>
        </w:rPr>
        <w:t xml:space="preserve">autobiographical and </w:t>
      </w:r>
      <w:r w:rsidR="00987A16" w:rsidRPr="0047282C">
        <w:rPr>
          <w:rFonts w:ascii="Futura" w:hAnsi="Futura" w:cs="Futura"/>
          <w:bCs/>
          <w:color w:val="000000" w:themeColor="text1"/>
          <w:sz w:val="16"/>
          <w:szCs w:val="16"/>
          <w:lang w:val="en-US"/>
        </w:rPr>
        <w:t>fictional elements to navigate her role as an artist, with results that range from the romanticized to the absurd.</w:t>
      </w:r>
      <w:r w:rsidR="0030116E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 In </w:t>
      </w:r>
      <w:r w:rsidR="0030116E" w:rsidRPr="0030116E">
        <w:rPr>
          <w:rFonts w:ascii="Futura" w:hAnsi="Futura" w:cs="Futura"/>
          <w:i/>
          <w:color w:val="000000" w:themeColor="text1"/>
          <w:sz w:val="16"/>
          <w:szCs w:val="16"/>
          <w:lang w:val="en-US"/>
        </w:rPr>
        <w:t>WORK BASED ANXIETIES</w:t>
      </w:r>
      <w:r w:rsidR="0030116E">
        <w:rPr>
          <w:rFonts w:ascii="Futura" w:hAnsi="Futura" w:cs="Futura"/>
          <w:color w:val="000000" w:themeColor="text1"/>
          <w:sz w:val="16"/>
          <w:szCs w:val="16"/>
          <w:lang w:val="en-US"/>
        </w:rPr>
        <w:t>, t</w:t>
      </w:r>
      <w:r w:rsidR="00140733" w:rsidRPr="00140733">
        <w:rPr>
          <w:rFonts w:ascii="Futura" w:hAnsi="Futura" w:cs="Futura"/>
          <w:color w:val="000000" w:themeColor="text1"/>
          <w:sz w:val="16"/>
          <w:szCs w:val="16"/>
          <w:lang w:val="en-US"/>
        </w:rPr>
        <w:t>he artist, the statement and the work are in a state of crisis. Each is on a separate trajectory and as a result, an anxiety is pervading throughout mental and physical states of being.</w:t>
      </w:r>
      <w:r w:rsidR="0030116E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 </w:t>
      </w:r>
      <w:r w:rsidR="00140733" w:rsidRPr="00140733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Returning to the idea of examining </w:t>
      </w:r>
      <w:r>
        <w:rPr>
          <w:rFonts w:ascii="Futura" w:hAnsi="Futura" w:cs="Futura"/>
          <w:color w:val="000000" w:themeColor="text1"/>
          <w:sz w:val="16"/>
          <w:szCs w:val="16"/>
          <w:lang w:val="en-US"/>
        </w:rPr>
        <w:t>what an artwork is, this new</w:t>
      </w:r>
      <w:r w:rsidR="00140733" w:rsidRPr="00140733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 work looks to some of the structures at play within the occupation of being an artist.</w:t>
      </w:r>
    </w:p>
    <w:p w14:paraId="6C9025A3" w14:textId="77777777" w:rsidR="00A76E67" w:rsidRDefault="00A76E67" w:rsidP="00140733">
      <w:pPr>
        <w:jc w:val="both"/>
        <w:rPr>
          <w:rFonts w:ascii="Futura" w:hAnsi="Futura" w:cs="Futura"/>
          <w:color w:val="000000" w:themeColor="text1"/>
          <w:sz w:val="16"/>
          <w:szCs w:val="16"/>
          <w:lang w:val="en-US"/>
        </w:rPr>
      </w:pPr>
    </w:p>
    <w:p w14:paraId="2261D677" w14:textId="77777777" w:rsidR="00A76E67" w:rsidRDefault="00A76E67" w:rsidP="00A76E67">
      <w:pPr>
        <w:jc w:val="both"/>
        <w:rPr>
          <w:rFonts w:ascii="Futura" w:hAnsi="Futura" w:cs="Futura"/>
          <w:b/>
          <w:bCs/>
          <w:i/>
          <w:iCs/>
          <w:sz w:val="16"/>
          <w:szCs w:val="16"/>
          <w:lang w:val="en-US"/>
        </w:rPr>
      </w:pPr>
      <w:r w:rsidRPr="003A4557">
        <w:rPr>
          <w:rFonts w:ascii="Futura" w:hAnsi="Futura" w:cs="Futura"/>
          <w:b/>
          <w:bCs/>
          <w:i/>
          <w:iCs/>
          <w:sz w:val="16"/>
          <w:szCs w:val="16"/>
          <w:lang w:val="en-US"/>
        </w:rPr>
        <w:t xml:space="preserve">ABOUT </w:t>
      </w:r>
      <w:r>
        <w:rPr>
          <w:rFonts w:ascii="Futura" w:hAnsi="Futura" w:cs="Futura"/>
          <w:b/>
          <w:bCs/>
          <w:i/>
          <w:iCs/>
          <w:sz w:val="16"/>
          <w:szCs w:val="16"/>
          <w:lang w:val="en-US"/>
        </w:rPr>
        <w:t>THE ARTIST</w:t>
      </w:r>
    </w:p>
    <w:p w14:paraId="6113415D" w14:textId="5136E2CB" w:rsidR="00A76E67" w:rsidRPr="00A76E67" w:rsidRDefault="00A76E67" w:rsidP="00A76E67">
      <w:pPr>
        <w:jc w:val="both"/>
        <w:rPr>
          <w:rFonts w:ascii="Futura" w:hAnsi="Futura" w:cs="Futura"/>
          <w:color w:val="000000" w:themeColor="text1"/>
          <w:sz w:val="16"/>
          <w:szCs w:val="16"/>
        </w:rPr>
      </w:pPr>
      <w:r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Laura </w:t>
      </w:r>
      <w:r w:rsidRPr="0047282C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Fitzgerald is an </w:t>
      </w:r>
      <w:r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Irish </w:t>
      </w:r>
      <w:r w:rsidRPr="0047282C">
        <w:rPr>
          <w:rFonts w:ascii="Futura" w:hAnsi="Futura" w:cs="Futura"/>
          <w:color w:val="000000" w:themeColor="text1"/>
          <w:sz w:val="16"/>
          <w:szCs w:val="16"/>
          <w:lang w:val="en-US"/>
        </w:rPr>
        <w:t>artist based in London and Inch</w:t>
      </w:r>
      <w:r>
        <w:rPr>
          <w:rFonts w:ascii="Futura" w:hAnsi="Futura" w:cs="Futura"/>
          <w:color w:val="000000" w:themeColor="text1"/>
          <w:sz w:val="16"/>
          <w:szCs w:val="16"/>
          <w:lang w:val="en-US"/>
        </w:rPr>
        <w:t>, she graduated</w:t>
      </w:r>
      <w:r w:rsidRPr="007941E5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 from </w:t>
      </w:r>
      <w:r>
        <w:rPr>
          <w:rFonts w:ascii="Futura" w:hAnsi="Futura" w:cs="Futura"/>
          <w:color w:val="000000" w:themeColor="text1"/>
          <w:sz w:val="16"/>
          <w:szCs w:val="16"/>
          <w:lang w:val="en-US"/>
        </w:rPr>
        <w:t>the Royal College of Art in 2013.</w:t>
      </w:r>
      <w:r w:rsidRPr="00A76E67">
        <w:rPr>
          <w:rFonts w:ascii="Futura" w:hAnsi="Futura" w:cs="Futura"/>
          <w:sz w:val="16"/>
          <w:szCs w:val="16"/>
        </w:rPr>
        <w:t xml:space="preserve"> </w:t>
      </w:r>
      <w:r w:rsidR="00F60EF8">
        <w:rPr>
          <w:rFonts w:ascii="Futura" w:hAnsi="Futura" w:cs="Futura"/>
          <w:sz w:val="16"/>
          <w:szCs w:val="16"/>
        </w:rPr>
        <w:t>M</w:t>
      </w:r>
      <w:r>
        <w:rPr>
          <w:rFonts w:ascii="Futura" w:hAnsi="Futura" w:cs="Futura"/>
          <w:sz w:val="16"/>
          <w:szCs w:val="16"/>
        </w:rPr>
        <w:t xml:space="preserve">ore information: </w:t>
      </w:r>
      <w:hyperlink r:id="rId9" w:history="1">
        <w:r w:rsidRPr="00140733">
          <w:rPr>
            <w:rStyle w:val="Hyperlink"/>
            <w:rFonts w:ascii="Futura" w:hAnsi="Futura" w:cs="Futura"/>
            <w:sz w:val="16"/>
            <w:szCs w:val="16"/>
            <w:lang w:val="en-US"/>
          </w:rPr>
          <w:t>www.laurafitzgeraldfrominch.com</w:t>
        </w:r>
      </w:hyperlink>
    </w:p>
    <w:p w14:paraId="60907EEB" w14:textId="77777777" w:rsidR="00A76E67" w:rsidRPr="00140733" w:rsidRDefault="00A76E67" w:rsidP="00140733">
      <w:pPr>
        <w:jc w:val="both"/>
        <w:rPr>
          <w:rFonts w:ascii="Futura" w:hAnsi="Futura" w:cs="Futura"/>
          <w:color w:val="000000" w:themeColor="text1"/>
          <w:sz w:val="16"/>
          <w:szCs w:val="16"/>
          <w:lang w:val="en-US"/>
        </w:rPr>
      </w:pPr>
    </w:p>
    <w:p w14:paraId="5F435218" w14:textId="2FC3BD9B" w:rsidR="00A76E67" w:rsidRDefault="00A76E67" w:rsidP="00A76E67">
      <w:pPr>
        <w:jc w:val="both"/>
        <w:rPr>
          <w:rFonts w:ascii="Futura" w:hAnsi="Futura" w:cs="Futura"/>
          <w:b/>
          <w:bCs/>
          <w:i/>
          <w:iCs/>
          <w:sz w:val="16"/>
          <w:szCs w:val="16"/>
          <w:lang w:val="en-US"/>
        </w:rPr>
      </w:pPr>
      <w:r w:rsidRPr="003A4557">
        <w:rPr>
          <w:rFonts w:ascii="Futura" w:hAnsi="Futura" w:cs="Futura"/>
          <w:b/>
          <w:bCs/>
          <w:i/>
          <w:iCs/>
          <w:sz w:val="16"/>
          <w:szCs w:val="16"/>
          <w:lang w:val="en-US"/>
        </w:rPr>
        <w:t xml:space="preserve">ABOUT </w:t>
      </w:r>
      <w:r>
        <w:rPr>
          <w:rFonts w:ascii="Futura" w:hAnsi="Futura" w:cs="Futura"/>
          <w:b/>
          <w:bCs/>
          <w:i/>
          <w:iCs/>
          <w:sz w:val="16"/>
          <w:szCs w:val="16"/>
          <w:lang w:val="en-US"/>
        </w:rPr>
        <w:t>THE WW SOLO AWARD 2013</w:t>
      </w:r>
    </w:p>
    <w:p w14:paraId="60377E3F" w14:textId="41A75997" w:rsidR="006955CB" w:rsidRDefault="00A76E67" w:rsidP="006955CB">
      <w:pPr>
        <w:jc w:val="both"/>
        <w:rPr>
          <w:rFonts w:ascii="Futura" w:hAnsi="Futura" w:cs="Futura"/>
          <w:color w:val="000000" w:themeColor="text1"/>
          <w:sz w:val="16"/>
          <w:szCs w:val="16"/>
          <w:lang w:val="en-US"/>
        </w:rPr>
      </w:pPr>
      <w:r>
        <w:rPr>
          <w:rFonts w:ascii="Futura" w:hAnsi="Futura" w:cs="Futura"/>
          <w:color w:val="000000" w:themeColor="text1"/>
          <w:sz w:val="16"/>
          <w:szCs w:val="16"/>
          <w:lang w:val="en-US"/>
        </w:rPr>
        <w:t>The WW SOLO Award 2013</w:t>
      </w:r>
      <w:r w:rsidRPr="007941E5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 was the </w:t>
      </w:r>
      <w:r>
        <w:rPr>
          <w:rFonts w:ascii="Futura" w:hAnsi="Futura" w:cs="Futura"/>
          <w:color w:val="000000" w:themeColor="text1"/>
          <w:sz w:val="16"/>
          <w:szCs w:val="16"/>
          <w:lang w:val="en-US"/>
        </w:rPr>
        <w:t>second</w:t>
      </w:r>
      <w:r w:rsidR="00D76895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 in</w:t>
      </w:r>
      <w:r w:rsidRPr="007941E5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 an ongoing annual award that seeks to support </w:t>
      </w:r>
      <w:r>
        <w:rPr>
          <w:rFonts w:ascii="Futura" w:hAnsi="Futura" w:cs="Futura"/>
          <w:color w:val="000000" w:themeColor="text1"/>
          <w:sz w:val="16"/>
          <w:szCs w:val="16"/>
          <w:lang w:val="en-US"/>
        </w:rPr>
        <w:t>up and coming</w:t>
      </w:r>
      <w:r w:rsidRPr="007941E5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 artists</w:t>
      </w:r>
      <w:r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 </w:t>
      </w:r>
      <w:r w:rsidRPr="007941E5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working at all stages of their career. </w:t>
      </w:r>
      <w:r w:rsidR="00D76895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The prize includes </w:t>
      </w:r>
      <w:r w:rsidR="00D76895" w:rsidRPr="006955CB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£1000 prize money, </w:t>
      </w:r>
      <w:r w:rsidR="00D76895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a group show and three </w:t>
      </w:r>
      <w:r w:rsidR="00D76895" w:rsidRPr="006955CB">
        <w:rPr>
          <w:rFonts w:ascii="Futura" w:hAnsi="Futura" w:cs="Futura"/>
          <w:color w:val="000000" w:themeColor="text1"/>
          <w:sz w:val="16"/>
          <w:szCs w:val="16"/>
          <w:lang w:val="en-US"/>
        </w:rPr>
        <w:t>month</w:t>
      </w:r>
      <w:r w:rsidR="00D76895">
        <w:rPr>
          <w:rFonts w:ascii="Futura" w:hAnsi="Futura" w:cs="Futura"/>
          <w:color w:val="000000" w:themeColor="text1"/>
          <w:sz w:val="16"/>
          <w:szCs w:val="16"/>
          <w:lang w:val="en-US"/>
        </w:rPr>
        <w:t>s</w:t>
      </w:r>
      <w:r w:rsidR="00D76895" w:rsidRPr="006955CB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 </w:t>
      </w:r>
      <w:r w:rsidR="00D76895">
        <w:rPr>
          <w:rFonts w:ascii="Futura" w:hAnsi="Futura" w:cs="Futura"/>
          <w:color w:val="000000" w:themeColor="text1"/>
          <w:sz w:val="16"/>
          <w:szCs w:val="16"/>
          <w:lang w:val="en-US"/>
        </w:rPr>
        <w:t>mentoring culminating in</w:t>
      </w:r>
      <w:r w:rsidR="00D76895" w:rsidRPr="006955CB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 </w:t>
      </w:r>
      <w:r w:rsidR="00D76895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a </w:t>
      </w:r>
      <w:r w:rsidR="00D76895" w:rsidRPr="006955CB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solo exhibition. </w:t>
      </w:r>
      <w:r w:rsidR="00D76895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This year </w:t>
      </w:r>
      <w:r w:rsidR="007671E7" w:rsidRPr="007671E7">
        <w:rPr>
          <w:rFonts w:ascii="Futura" w:hAnsi="Futura" w:cs="Futura"/>
          <w:color w:val="000000" w:themeColor="text1"/>
          <w:sz w:val="16"/>
          <w:szCs w:val="16"/>
          <w:lang w:val="en-US"/>
        </w:rPr>
        <w:t>almost 1800</w:t>
      </w:r>
      <w:r w:rsidR="00A01BDC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 </w:t>
      </w:r>
      <w:r w:rsidR="00D76895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entries by 600 artists were </w:t>
      </w:r>
      <w:r w:rsidR="005F4014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received, </w:t>
      </w:r>
      <w:r w:rsidR="007671E7">
        <w:rPr>
          <w:rFonts w:ascii="Futura" w:hAnsi="Futura" w:cs="Futura"/>
          <w:color w:val="000000" w:themeColor="text1"/>
          <w:sz w:val="16"/>
          <w:szCs w:val="16"/>
          <w:lang w:val="en-US"/>
        </w:rPr>
        <w:t>26</w:t>
      </w:r>
      <w:r w:rsidR="00D76895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 artists were long</w:t>
      </w:r>
      <w:r w:rsidR="00F60EF8">
        <w:rPr>
          <w:rFonts w:ascii="Futura" w:hAnsi="Futura" w:cs="Futura"/>
          <w:color w:val="000000" w:themeColor="text1"/>
          <w:sz w:val="16"/>
          <w:szCs w:val="16"/>
          <w:lang w:val="en-US"/>
        </w:rPr>
        <w:t>-</w:t>
      </w:r>
      <w:bookmarkStart w:id="0" w:name="_GoBack"/>
      <w:bookmarkEnd w:id="0"/>
      <w:r w:rsidR="00D76895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listed for a group </w:t>
      </w:r>
      <w:r w:rsidR="006955CB" w:rsidRPr="006955CB">
        <w:rPr>
          <w:rFonts w:ascii="Futura" w:hAnsi="Futura" w:cs="Futura"/>
          <w:color w:val="000000" w:themeColor="text1"/>
          <w:sz w:val="16"/>
          <w:szCs w:val="16"/>
          <w:lang w:val="en-US"/>
        </w:rPr>
        <w:t>exhibition at the gallery in August</w:t>
      </w:r>
      <w:r w:rsidR="005F4014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 from which 6 artists were shortlisted before </w:t>
      </w:r>
      <w:r w:rsidR="00000A6D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Fitzgerald </w:t>
      </w:r>
      <w:r w:rsidR="005F4014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was </w:t>
      </w:r>
      <w:r w:rsidR="00D76895">
        <w:rPr>
          <w:rFonts w:ascii="Futura" w:hAnsi="Futura" w:cs="Futura"/>
          <w:color w:val="000000" w:themeColor="text1"/>
          <w:sz w:val="16"/>
          <w:szCs w:val="16"/>
          <w:lang w:val="en-US"/>
        </w:rPr>
        <w:t>selected as the winner. More infor</w:t>
      </w:r>
      <w:r w:rsidR="005F4014">
        <w:rPr>
          <w:rFonts w:ascii="Futura" w:hAnsi="Futura" w:cs="Futura"/>
          <w:color w:val="000000" w:themeColor="text1"/>
          <w:sz w:val="16"/>
          <w:szCs w:val="16"/>
          <w:lang w:val="en-US"/>
        </w:rPr>
        <w:t>mation about the SOLO Award</w:t>
      </w:r>
      <w:r w:rsidR="00D76895">
        <w:rPr>
          <w:rFonts w:ascii="Futura" w:hAnsi="Futura" w:cs="Futura"/>
          <w:color w:val="000000" w:themeColor="text1"/>
          <w:sz w:val="16"/>
          <w:szCs w:val="16"/>
          <w:lang w:val="en-US"/>
        </w:rPr>
        <w:t xml:space="preserve">: </w:t>
      </w:r>
      <w:r w:rsidR="00D76895" w:rsidRPr="00D76895">
        <w:rPr>
          <w:rFonts w:ascii="Futura" w:hAnsi="Futura" w:cs="Futura"/>
          <w:color w:val="000000" w:themeColor="text1"/>
          <w:sz w:val="16"/>
          <w:szCs w:val="16"/>
          <w:lang w:val="en-US"/>
        </w:rPr>
        <w:t>http://www.wilsonwilliamsgallery.com/solo.htm</w:t>
      </w:r>
    </w:p>
    <w:p w14:paraId="4856ED4E" w14:textId="77777777" w:rsidR="007941E5" w:rsidRDefault="007941E5" w:rsidP="006955CB">
      <w:pPr>
        <w:jc w:val="both"/>
        <w:rPr>
          <w:rFonts w:ascii="Futura" w:hAnsi="Futura" w:cs="Futura"/>
          <w:color w:val="000000" w:themeColor="text1"/>
          <w:sz w:val="16"/>
          <w:szCs w:val="16"/>
          <w:lang w:val="en-US"/>
        </w:rPr>
      </w:pPr>
    </w:p>
    <w:p w14:paraId="4A323A02" w14:textId="3392FBC8" w:rsidR="00A95B03" w:rsidRPr="00692181" w:rsidRDefault="00DF7C8B" w:rsidP="00692181">
      <w:pPr>
        <w:rPr>
          <w:rFonts w:ascii="Futura" w:hAnsi="Futura" w:cs="Futura"/>
          <w:smallCaps/>
          <w:sz w:val="16"/>
          <w:szCs w:val="16"/>
        </w:rPr>
      </w:pPr>
      <w:r>
        <w:rPr>
          <w:rFonts w:ascii="Futura" w:hAnsi="Futura" w:cs="Helvetica Neue"/>
          <w:color w:val="444444"/>
          <w:sz w:val="16"/>
          <w:szCs w:val="16"/>
          <w:lang w:val="en-US"/>
        </w:rPr>
        <w:t xml:space="preserve">Image: </w:t>
      </w:r>
      <w:r w:rsidR="00E05B97">
        <w:rPr>
          <w:rFonts w:ascii="Futura" w:hAnsi="Futura" w:cs="Helvetica Neue"/>
          <w:color w:val="444444"/>
          <w:sz w:val="16"/>
          <w:szCs w:val="16"/>
          <w:lang w:val="en-US"/>
        </w:rPr>
        <w:t>Laura Fitzgerald</w:t>
      </w:r>
      <w:r>
        <w:rPr>
          <w:rFonts w:ascii="Futura" w:hAnsi="Futura" w:cs="Helvetica Neue"/>
          <w:i/>
          <w:color w:val="444444"/>
          <w:sz w:val="16"/>
          <w:szCs w:val="16"/>
          <w:lang w:val="en-US"/>
        </w:rPr>
        <w:t xml:space="preserve">, </w:t>
      </w:r>
      <w:r w:rsidR="00E05B97">
        <w:rPr>
          <w:rFonts w:ascii="Futura" w:hAnsi="Futura" w:cs="Helvetica Neue"/>
          <w:i/>
          <w:color w:val="444444"/>
          <w:sz w:val="16"/>
          <w:szCs w:val="16"/>
          <w:lang w:val="en-US"/>
        </w:rPr>
        <w:t>Work Based Anxieties</w:t>
      </w:r>
      <w:r w:rsidRPr="00E06B0D">
        <w:rPr>
          <w:rFonts w:ascii="Futura" w:hAnsi="Futura" w:cs="Helvetica Neue"/>
          <w:color w:val="444444"/>
          <w:sz w:val="16"/>
          <w:szCs w:val="16"/>
          <w:lang w:val="en-US"/>
        </w:rPr>
        <w:t xml:space="preserve">, </w:t>
      </w:r>
      <w:r w:rsidR="00E05B97">
        <w:rPr>
          <w:rFonts w:ascii="Futura" w:hAnsi="Futura" w:cs="Helvetica Neue"/>
          <w:color w:val="444444"/>
          <w:sz w:val="16"/>
          <w:szCs w:val="16"/>
          <w:lang w:val="en-US"/>
        </w:rPr>
        <w:t xml:space="preserve">video stills, </w:t>
      </w:r>
      <w:r w:rsidRPr="00E06B0D">
        <w:rPr>
          <w:rFonts w:ascii="Futura" w:hAnsi="Futura" w:cs="Helvetica Neue"/>
          <w:color w:val="444444"/>
          <w:sz w:val="16"/>
          <w:szCs w:val="16"/>
          <w:lang w:val="en-US"/>
        </w:rPr>
        <w:t>2013</w:t>
      </w:r>
    </w:p>
    <w:sectPr w:rsidR="00A95B03" w:rsidRPr="00692181" w:rsidSect="000701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E5C98" w14:textId="77777777" w:rsidR="00D76895" w:rsidRDefault="00D76895" w:rsidP="0088191E">
      <w:pPr>
        <w:spacing w:line="240" w:lineRule="auto"/>
      </w:pPr>
      <w:r>
        <w:separator/>
      </w:r>
    </w:p>
  </w:endnote>
  <w:endnote w:type="continuationSeparator" w:id="0">
    <w:p w14:paraId="1C2AF18D" w14:textId="77777777" w:rsidR="00D76895" w:rsidRDefault="00D76895" w:rsidP="008819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564E5" w14:textId="77777777" w:rsidR="00D76895" w:rsidRDefault="00D768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43072" w14:textId="77777777" w:rsidR="00D76895" w:rsidRPr="00BA6957" w:rsidRDefault="00D76895" w:rsidP="0088191E">
    <w:pPr>
      <w:pStyle w:val="Footer"/>
      <w:rPr>
        <w:rFonts w:ascii="Calibri" w:hAnsi="Calibri"/>
        <w:sz w:val="18"/>
        <w:szCs w:val="18"/>
      </w:rPr>
    </w:pPr>
    <w:r w:rsidRPr="00BA6957">
      <w:rPr>
        <w:rFonts w:ascii="Calibri" w:hAnsi="Calibri"/>
        <w:sz w:val="18"/>
        <w:szCs w:val="18"/>
      </w:rPr>
      <w:t>Open Wed – Fri, 11 – 6pm &amp; Sat 11 – 4pm | + 44 (0) 7531 342 128 | wwgallery@gmail.com</w:t>
    </w:r>
  </w:p>
  <w:p w14:paraId="0E535F55" w14:textId="77777777" w:rsidR="00D76895" w:rsidRDefault="00D76895" w:rsidP="0088191E">
    <w:pPr>
      <w:pStyle w:val="Footer"/>
    </w:pPr>
    <w:r w:rsidRPr="00BA6957">
      <w:rPr>
        <w:rFonts w:ascii="Calibri" w:hAnsi="Calibri"/>
        <w:sz w:val="18"/>
        <w:szCs w:val="18"/>
      </w:rPr>
      <w:t>wilsonwilliamsgallery.com/solo.htm |</w:t>
    </w:r>
    <w:r w:rsidRPr="00BA6957">
      <w:rPr>
        <w:rFonts w:ascii="Calibri" w:hAnsi="Calibri"/>
        <w:i/>
        <w:color w:val="999999"/>
        <w:sz w:val="18"/>
        <w:szCs w:val="18"/>
        <w:shd w:val="clear" w:color="auto" w:fill="FFFFFF"/>
      </w:rPr>
      <w:t>©2012 WW Projects Ltd. 34/35 Hatton Garden, London EC1N 8DX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51178" w14:textId="77777777" w:rsidR="00D76895" w:rsidRDefault="00D768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7F0E0" w14:textId="77777777" w:rsidR="00D76895" w:rsidRDefault="00D76895" w:rsidP="0088191E">
      <w:pPr>
        <w:spacing w:line="240" w:lineRule="auto"/>
      </w:pPr>
      <w:r>
        <w:separator/>
      </w:r>
    </w:p>
  </w:footnote>
  <w:footnote w:type="continuationSeparator" w:id="0">
    <w:p w14:paraId="3C9A724F" w14:textId="77777777" w:rsidR="00D76895" w:rsidRDefault="00D76895" w:rsidP="008819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0BB6C" w14:textId="77777777" w:rsidR="00D76895" w:rsidRDefault="00D76895" w:rsidP="00BC157B">
    <w:pPr>
      <w:pStyle w:val="Header"/>
      <w:tabs>
        <w:tab w:val="clear" w:pos="4320"/>
        <w:tab w:val="clear" w:pos="8640"/>
        <w:tab w:val="center" w:pos="4150"/>
        <w:tab w:val="right" w:pos="8300"/>
      </w:tabs>
    </w:pPr>
    <w:r>
      <w:t>[Type text]</w:t>
    </w:r>
    <w:r>
      <w:tab/>
      <w:t>[Type text]</w:t>
    </w:r>
    <w:r>
      <w:tab/>
      <w:t>[Type text]</w:t>
    </w:r>
  </w:p>
  <w:p w14:paraId="0B82D90E" w14:textId="77777777" w:rsidR="00D76895" w:rsidRDefault="00D7689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D1C0F" w14:textId="77777777" w:rsidR="00D76895" w:rsidRDefault="00D76895" w:rsidP="00122A07">
    <w:pPr>
      <w:pStyle w:val="Header"/>
      <w:ind w:left="-142" w:right="-1765" w:hanging="1658"/>
      <w:jc w:val="center"/>
    </w:pPr>
    <w:r>
      <w:rPr>
        <w:noProof/>
        <w:lang w:val="en-US"/>
      </w:rPr>
      <w:drawing>
        <wp:inline distT="0" distB="0" distL="0" distR="0" wp14:anchorId="610314BE" wp14:editId="68E71FCF">
          <wp:extent cx="7380000" cy="1317969"/>
          <wp:effectExtent l="0" t="0" r="0" b="3175"/>
          <wp:docPr id="1" name="Picture 4" descr="Description: WWletterhead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Description: WWletterhead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0000" cy="1317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45528" w14:textId="77777777" w:rsidR="00D76895" w:rsidRDefault="00D76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1E"/>
    <w:rsid w:val="00000A6D"/>
    <w:rsid w:val="000242AA"/>
    <w:rsid w:val="00070138"/>
    <w:rsid w:val="00075EBA"/>
    <w:rsid w:val="000A0F95"/>
    <w:rsid w:val="0010213C"/>
    <w:rsid w:val="00103B22"/>
    <w:rsid w:val="0011034D"/>
    <w:rsid w:val="00115670"/>
    <w:rsid w:val="00122A07"/>
    <w:rsid w:val="00140733"/>
    <w:rsid w:val="001605C6"/>
    <w:rsid w:val="00176222"/>
    <w:rsid w:val="0019074F"/>
    <w:rsid w:val="001F04C3"/>
    <w:rsid w:val="0024293E"/>
    <w:rsid w:val="00263847"/>
    <w:rsid w:val="00273FD1"/>
    <w:rsid w:val="002B1B9D"/>
    <w:rsid w:val="002B38C8"/>
    <w:rsid w:val="002D0AFC"/>
    <w:rsid w:val="002D1467"/>
    <w:rsid w:val="0030116E"/>
    <w:rsid w:val="00353499"/>
    <w:rsid w:val="0037503A"/>
    <w:rsid w:val="00393E41"/>
    <w:rsid w:val="003A4557"/>
    <w:rsid w:val="00437635"/>
    <w:rsid w:val="00463697"/>
    <w:rsid w:val="0047282C"/>
    <w:rsid w:val="004918CE"/>
    <w:rsid w:val="00524377"/>
    <w:rsid w:val="00552581"/>
    <w:rsid w:val="0057114D"/>
    <w:rsid w:val="0058704D"/>
    <w:rsid w:val="005B4C8A"/>
    <w:rsid w:val="005E342D"/>
    <w:rsid w:val="005F4014"/>
    <w:rsid w:val="0060393E"/>
    <w:rsid w:val="00611AAD"/>
    <w:rsid w:val="0066256A"/>
    <w:rsid w:val="00692181"/>
    <w:rsid w:val="006925EC"/>
    <w:rsid w:val="006955CB"/>
    <w:rsid w:val="006B4D39"/>
    <w:rsid w:val="006C4A94"/>
    <w:rsid w:val="006E137A"/>
    <w:rsid w:val="00732116"/>
    <w:rsid w:val="007671E7"/>
    <w:rsid w:val="007842F0"/>
    <w:rsid w:val="007941E5"/>
    <w:rsid w:val="007B175E"/>
    <w:rsid w:val="008034EE"/>
    <w:rsid w:val="008261BD"/>
    <w:rsid w:val="0088191E"/>
    <w:rsid w:val="008A6390"/>
    <w:rsid w:val="008B09A1"/>
    <w:rsid w:val="00903998"/>
    <w:rsid w:val="00910F65"/>
    <w:rsid w:val="00930327"/>
    <w:rsid w:val="00987A16"/>
    <w:rsid w:val="009B2840"/>
    <w:rsid w:val="009E0A3D"/>
    <w:rsid w:val="009E292F"/>
    <w:rsid w:val="009E5EC3"/>
    <w:rsid w:val="009F5C5C"/>
    <w:rsid w:val="00A01BDC"/>
    <w:rsid w:val="00A05ED5"/>
    <w:rsid w:val="00A54A71"/>
    <w:rsid w:val="00A56E10"/>
    <w:rsid w:val="00A75DF7"/>
    <w:rsid w:val="00A76E67"/>
    <w:rsid w:val="00A8543C"/>
    <w:rsid w:val="00A92256"/>
    <w:rsid w:val="00A95B03"/>
    <w:rsid w:val="00AA75FA"/>
    <w:rsid w:val="00AB70C8"/>
    <w:rsid w:val="00B57B3F"/>
    <w:rsid w:val="00B6046B"/>
    <w:rsid w:val="00BC157B"/>
    <w:rsid w:val="00BC2210"/>
    <w:rsid w:val="00BC3507"/>
    <w:rsid w:val="00C02E82"/>
    <w:rsid w:val="00C0501F"/>
    <w:rsid w:val="00C21535"/>
    <w:rsid w:val="00CF2435"/>
    <w:rsid w:val="00CF5360"/>
    <w:rsid w:val="00D101D2"/>
    <w:rsid w:val="00D461FA"/>
    <w:rsid w:val="00D55007"/>
    <w:rsid w:val="00D71927"/>
    <w:rsid w:val="00D76895"/>
    <w:rsid w:val="00D84861"/>
    <w:rsid w:val="00D91C8A"/>
    <w:rsid w:val="00DD3284"/>
    <w:rsid w:val="00DD55E4"/>
    <w:rsid w:val="00DE0DF4"/>
    <w:rsid w:val="00DE4FC3"/>
    <w:rsid w:val="00DF7C8B"/>
    <w:rsid w:val="00E05B97"/>
    <w:rsid w:val="00E06B0D"/>
    <w:rsid w:val="00E10680"/>
    <w:rsid w:val="00E321BD"/>
    <w:rsid w:val="00E55945"/>
    <w:rsid w:val="00E73F06"/>
    <w:rsid w:val="00EF17DC"/>
    <w:rsid w:val="00F06768"/>
    <w:rsid w:val="00F60EF8"/>
    <w:rsid w:val="00F6492A"/>
    <w:rsid w:val="00F66319"/>
    <w:rsid w:val="00F74CF9"/>
    <w:rsid w:val="00F84C8C"/>
    <w:rsid w:val="00FC233B"/>
    <w:rsid w:val="00FE165C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35E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45"/>
    <w:pPr>
      <w:spacing w:line="276" w:lineRule="auto"/>
    </w:pPr>
    <w:rPr>
      <w:rFonts w:ascii="Times New Roman" w:hAnsi="Times New Roman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1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88191E"/>
    <w:rPr>
      <w:rFonts w:ascii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191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88191E"/>
    <w:rPr>
      <w:rFonts w:ascii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2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42A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A7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945"/>
    <w:pPr>
      <w:spacing w:line="276" w:lineRule="auto"/>
    </w:pPr>
    <w:rPr>
      <w:rFonts w:ascii="Times New Roman" w:hAnsi="Times New Roman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91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88191E"/>
    <w:rPr>
      <w:rFonts w:ascii="Times New Roman" w:hAnsi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8191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88191E"/>
    <w:rPr>
      <w:rFonts w:ascii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2A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42AA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A7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eader" Target="header3.xml"/><Relationship Id="rId4" Type="http://schemas.openxmlformats.org/officeDocument/2006/relationships/settings" Target="settings.xml"/><Relationship Id="rId7" Type="http://schemas.openxmlformats.org/officeDocument/2006/relationships/endnotes" Target="endnotes.xml"/><Relationship Id="rId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6" Type="http://schemas.openxmlformats.org/officeDocument/2006/relationships/fontTable" Target="fontTable.xml"/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hyperlink" Target="http://www.laurafitzgeraldfrominch.com/" TargetMode="External"/><Relationship Id="rId3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91B4E-46F6-F242-A9D5-61E7FED7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273</Words>
  <Characters>1560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</dc:creator>
  <cp:keywords/>
  <dc:description/>
  <cp:lastModifiedBy>Chiara Williams</cp:lastModifiedBy>
  <cp:revision>17</cp:revision>
  <cp:lastPrinted>2013-09-03T07:28:00Z</cp:lastPrinted>
  <dcterms:created xsi:type="dcterms:W3CDTF">2013-12-17T10:56:00Z</dcterms:created>
  <dcterms:modified xsi:type="dcterms:W3CDTF">2013-12-20T02:58:00Z</dcterms:modified>
</cp:coreProperties>
</file>